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A5" w:rsidRDefault="00D526A5" w:rsidP="00D52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дополнительного образования «</w:t>
      </w:r>
      <w:r>
        <w:rPr>
          <w:b/>
          <w:sz w:val="28"/>
          <w:szCs w:val="28"/>
        </w:rPr>
        <w:t>Первомайская детско-юношеская спортивная школа</w:t>
      </w:r>
      <w:r>
        <w:rPr>
          <w:b/>
          <w:sz w:val="28"/>
          <w:szCs w:val="28"/>
        </w:rPr>
        <w:t>» Первомайского района Тамбовской области</w:t>
      </w:r>
    </w:p>
    <w:p w:rsidR="00D526A5" w:rsidRDefault="00D526A5" w:rsidP="00D526A5">
      <w:pPr>
        <w:jc w:val="center"/>
        <w:rPr>
          <w:b/>
          <w:sz w:val="28"/>
          <w:szCs w:val="28"/>
        </w:rPr>
      </w:pPr>
    </w:p>
    <w:p w:rsidR="00D526A5" w:rsidRDefault="00D526A5" w:rsidP="00D526A5">
      <w:pPr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4009"/>
      </w:tblGrid>
      <w:tr w:rsidR="00D526A5" w:rsidTr="00161B4B">
        <w:tc>
          <w:tcPr>
            <w:tcW w:w="5495" w:type="dxa"/>
          </w:tcPr>
          <w:p w:rsidR="00D526A5" w:rsidRDefault="00D526A5" w:rsidP="00161B4B">
            <w:pPr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D526A5" w:rsidRPr="00282A25" w:rsidRDefault="00D526A5" w:rsidP="00161B4B">
            <w:r w:rsidRPr="00282A25">
              <w:t>Утверждаю:</w:t>
            </w:r>
          </w:p>
          <w:p w:rsidR="00D526A5" w:rsidRPr="00282A25" w:rsidRDefault="00D526A5" w:rsidP="00161B4B">
            <w:r>
              <w:t>Первомайской ДЮСШ</w:t>
            </w:r>
          </w:p>
          <w:p w:rsidR="00D526A5" w:rsidRPr="00282A25" w:rsidRDefault="00D526A5" w:rsidP="00161B4B">
            <w:r w:rsidRPr="00282A25">
              <w:t>_________</w:t>
            </w:r>
            <w:proofErr w:type="gramStart"/>
            <w:r w:rsidRPr="00282A25">
              <w:t xml:space="preserve">_  </w:t>
            </w:r>
            <w:r>
              <w:t>А.А.</w:t>
            </w:r>
            <w:proofErr w:type="gramEnd"/>
            <w:r>
              <w:t xml:space="preserve"> Моисеев.</w:t>
            </w:r>
          </w:p>
          <w:p w:rsidR="00D526A5" w:rsidRPr="006208A0" w:rsidRDefault="00D526A5" w:rsidP="00161B4B">
            <w:pPr>
              <w:rPr>
                <w:sz w:val="28"/>
                <w:szCs w:val="28"/>
              </w:rPr>
            </w:pPr>
          </w:p>
        </w:tc>
      </w:tr>
    </w:tbl>
    <w:p w:rsidR="00D526A5" w:rsidRDefault="00D526A5" w:rsidP="00D526A5">
      <w:pPr>
        <w:rPr>
          <w:b/>
          <w:sz w:val="28"/>
          <w:szCs w:val="28"/>
        </w:rPr>
      </w:pPr>
    </w:p>
    <w:p w:rsidR="00D526A5" w:rsidRDefault="00D526A5" w:rsidP="00D52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D526A5" w:rsidRDefault="00D526A5" w:rsidP="00D52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антитеррористической защищенности </w:t>
      </w:r>
      <w:bookmarkStart w:id="0" w:name="_GoBack"/>
      <w:bookmarkEnd w:id="0"/>
    </w:p>
    <w:p w:rsidR="00D526A5" w:rsidRDefault="00D526A5" w:rsidP="00D52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2018 -2019 учебный год</w:t>
      </w:r>
    </w:p>
    <w:p w:rsidR="00D526A5" w:rsidRDefault="00D526A5" w:rsidP="00D526A5"/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7"/>
        <w:gridCol w:w="49"/>
        <w:gridCol w:w="6211"/>
        <w:gridCol w:w="1611"/>
        <w:gridCol w:w="29"/>
        <w:gridCol w:w="2320"/>
      </w:tblGrid>
      <w:tr w:rsidR="00D526A5" w:rsidTr="00D526A5"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526A5" w:rsidTr="00161B4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center"/>
              <w:rPr>
                <w:b/>
              </w:rPr>
            </w:pPr>
            <w:r>
              <w:rPr>
                <w:b/>
              </w:rPr>
              <w:t>Работа с персоналом</w:t>
            </w:r>
          </w:p>
        </w:tc>
      </w:tr>
      <w:tr w:rsidR="00D526A5" w:rsidTr="00161B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numPr>
                <w:ilvl w:val="0"/>
                <w:numId w:val="1"/>
              </w:numPr>
            </w:pP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Знакомство с ст.2, 3,5,9 Закона РФ «О борьбе с терроризмом»</w:t>
            </w:r>
          </w:p>
          <w:p w:rsidR="00D526A5" w:rsidRDefault="00D526A5" w:rsidP="00161B4B">
            <w:pPr>
              <w:jc w:val="both"/>
            </w:pPr>
            <w:r>
              <w:t>Знакомство с ст.205, 206, 207, 208, 277, 218, 222, 226 Уголовного кодекса РФ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сентябрь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Директор,</w:t>
            </w:r>
          </w:p>
          <w:p w:rsidR="00D526A5" w:rsidRDefault="00D526A5" w:rsidP="00161B4B">
            <w:pPr>
              <w:jc w:val="both"/>
            </w:pPr>
            <w:r>
              <w:t>методист</w:t>
            </w:r>
          </w:p>
        </w:tc>
      </w:tr>
      <w:tr w:rsidR="00D526A5" w:rsidTr="00161B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numPr>
                <w:ilvl w:val="0"/>
                <w:numId w:val="1"/>
              </w:numPr>
            </w:pP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В течение года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Директор</w:t>
            </w:r>
          </w:p>
        </w:tc>
      </w:tr>
      <w:tr w:rsidR="00D526A5" w:rsidTr="00161B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numPr>
                <w:ilvl w:val="0"/>
                <w:numId w:val="1"/>
              </w:numPr>
            </w:pP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сентябрь, март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Тренера-преподаватели</w:t>
            </w:r>
          </w:p>
        </w:tc>
      </w:tr>
      <w:tr w:rsidR="00D526A5" w:rsidTr="00161B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numPr>
                <w:ilvl w:val="0"/>
                <w:numId w:val="1"/>
              </w:numPr>
            </w:pP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Октябрь, апрель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Директор,</w:t>
            </w:r>
          </w:p>
          <w:p w:rsidR="00D526A5" w:rsidRDefault="00D526A5" w:rsidP="00161B4B">
            <w:pPr>
              <w:jc w:val="both"/>
            </w:pPr>
            <w:proofErr w:type="spellStart"/>
            <w:r>
              <w:t>Зам.директора</w:t>
            </w:r>
            <w:proofErr w:type="spellEnd"/>
          </w:p>
        </w:tc>
      </w:tr>
      <w:tr w:rsidR="00D526A5" w:rsidTr="00161B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numPr>
                <w:ilvl w:val="0"/>
                <w:numId w:val="1"/>
              </w:numPr>
            </w:pP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2 раза в год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Методисты</w:t>
            </w:r>
            <w:r>
              <w:t xml:space="preserve"> </w:t>
            </w:r>
          </w:p>
        </w:tc>
      </w:tr>
      <w:tr w:rsidR="00D526A5" w:rsidTr="00161B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numPr>
                <w:ilvl w:val="0"/>
                <w:numId w:val="1"/>
              </w:numPr>
            </w:pP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Проведени</w:t>
            </w:r>
            <w:r>
              <w:t>е  тренировок с работниками</w:t>
            </w:r>
            <w:r>
              <w:t xml:space="preserve"> по действиям при возникновении чрезвычайных ситуаций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сентябрь, март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Директор</w:t>
            </w:r>
          </w:p>
          <w:p w:rsidR="00D526A5" w:rsidRDefault="00D526A5" w:rsidP="00161B4B">
            <w:pPr>
              <w:jc w:val="both"/>
            </w:pPr>
          </w:p>
        </w:tc>
      </w:tr>
      <w:tr w:rsidR="00D526A5" w:rsidTr="00161B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numPr>
                <w:ilvl w:val="0"/>
                <w:numId w:val="1"/>
              </w:numPr>
            </w:pP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 xml:space="preserve">Проведение практического занятия по отработке действий с огнетушителем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2 раза год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D526A5">
            <w:pPr>
              <w:jc w:val="both"/>
            </w:pPr>
            <w:r>
              <w:t xml:space="preserve"> </w:t>
            </w:r>
            <w:r>
              <w:t>Зам. директора</w:t>
            </w:r>
          </w:p>
        </w:tc>
      </w:tr>
      <w:tr w:rsidR="00D526A5" w:rsidTr="00161B4B">
        <w:trPr>
          <w:trHeight w:val="8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numPr>
                <w:ilvl w:val="0"/>
                <w:numId w:val="1"/>
              </w:numPr>
            </w:pP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jc w:val="both"/>
            </w:pPr>
            <w:r>
              <w:t>Взаимодействие с органами  охраны правопорядка, пожарной охраной  и сотрудниками ЧОП на время проведения мероприятий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 xml:space="preserve">Новогодние праздники 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администрация</w:t>
            </w:r>
          </w:p>
        </w:tc>
      </w:tr>
      <w:tr w:rsidR="00D526A5" w:rsidTr="00161B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numPr>
                <w:ilvl w:val="0"/>
                <w:numId w:val="1"/>
              </w:numPr>
            </w:pPr>
          </w:p>
        </w:tc>
        <w:tc>
          <w:tcPr>
            <w:tcW w:w="6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D526A5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</w:rPr>
              <w:t>Анализ работы по антите</w:t>
            </w:r>
            <w:r>
              <w:rPr>
                <w:bCs/>
              </w:rPr>
              <w:t>ррористической защищенности 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</w:rPr>
              <w:t>Май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Зам. директора</w:t>
            </w:r>
          </w:p>
        </w:tc>
      </w:tr>
      <w:tr w:rsidR="00D526A5" w:rsidTr="00161B4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Pr="00282A25" w:rsidRDefault="00D526A5" w:rsidP="00161B4B">
            <w:pPr>
              <w:jc w:val="center"/>
              <w:rPr>
                <w:b/>
              </w:rPr>
            </w:pPr>
            <w:r w:rsidRPr="00282A25">
              <w:rPr>
                <w:b/>
              </w:rPr>
              <w:t>Работа с детьми</w:t>
            </w:r>
          </w:p>
        </w:tc>
      </w:tr>
      <w:tr w:rsidR="00D526A5" w:rsidTr="00D526A5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numPr>
                <w:ilvl w:val="0"/>
                <w:numId w:val="1"/>
              </w:numPr>
              <w:jc w:val="both"/>
            </w:pPr>
            <w:r>
              <w:t>1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Тематические беседы: «Как я должен поступать»;</w:t>
            </w:r>
          </w:p>
          <w:p w:rsidR="00D526A5" w:rsidRDefault="00D526A5" w:rsidP="00161B4B">
            <w:pPr>
              <w:jc w:val="both"/>
            </w:pPr>
            <w:r>
              <w:t>«Как вызвать полицию»; «Правила поведения в общественных местах»; «Терроризм и его проявление»</w:t>
            </w:r>
          </w:p>
          <w:p w:rsidR="00D526A5" w:rsidRDefault="00D526A5" w:rsidP="00161B4B">
            <w:pPr>
              <w:jc w:val="both"/>
            </w:pPr>
            <w:r>
              <w:t>«Действие при обнаружении подозрительных взрывоопасных предметов»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Тренера-преподаватели</w:t>
            </w:r>
          </w:p>
        </w:tc>
      </w:tr>
      <w:tr w:rsidR="00D526A5" w:rsidTr="00D526A5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numPr>
                <w:ilvl w:val="0"/>
                <w:numId w:val="1"/>
              </w:numPr>
              <w:jc w:val="both"/>
            </w:pPr>
            <w:r>
              <w:lastRenderedPageBreak/>
              <w:t>3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jc w:val="both"/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jc w:val="both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jc w:val="both"/>
            </w:pPr>
          </w:p>
        </w:tc>
      </w:tr>
      <w:tr w:rsidR="00D526A5" w:rsidTr="00161B4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Pr="00282A25" w:rsidRDefault="00D526A5" w:rsidP="00161B4B">
            <w:pPr>
              <w:jc w:val="center"/>
              <w:rPr>
                <w:b/>
              </w:rPr>
            </w:pPr>
            <w:r w:rsidRPr="00282A25">
              <w:rPr>
                <w:b/>
              </w:rPr>
              <w:t>Работа с родителями</w:t>
            </w:r>
          </w:p>
        </w:tc>
      </w:tr>
      <w:tr w:rsidR="00D526A5" w:rsidTr="00D526A5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numPr>
                <w:ilvl w:val="0"/>
                <w:numId w:val="1"/>
              </w:numPr>
              <w:jc w:val="both"/>
            </w:pPr>
          </w:p>
          <w:p w:rsidR="00D526A5" w:rsidRDefault="00D526A5" w:rsidP="00161B4B">
            <w:pPr>
              <w:ind w:left="360"/>
              <w:jc w:val="both"/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D526A5">
            <w:pPr>
              <w:jc w:val="both"/>
            </w:pPr>
            <w:r>
              <w:t xml:space="preserve">Проведение бесед с родителями о режиме посещения </w:t>
            </w:r>
            <w:r>
              <w:t>учреждения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Постоянно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Тренера-преподаватели</w:t>
            </w:r>
          </w:p>
        </w:tc>
      </w:tr>
      <w:tr w:rsidR="00D526A5" w:rsidTr="00D526A5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numPr>
                <w:ilvl w:val="0"/>
                <w:numId w:val="1"/>
              </w:numPr>
              <w:jc w:val="both"/>
            </w:pPr>
            <w:r>
              <w:t>2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Проведение родительских собраний;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Согласно годового плана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D526A5">
            <w:pPr>
              <w:jc w:val="both"/>
            </w:pPr>
            <w:r>
              <w:t xml:space="preserve">Администрация, </w:t>
            </w:r>
            <w:r>
              <w:t>тренеры -преподаватели</w:t>
            </w:r>
          </w:p>
        </w:tc>
      </w:tr>
      <w:tr w:rsidR="00D526A5" w:rsidTr="00D526A5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numPr>
                <w:ilvl w:val="0"/>
                <w:numId w:val="1"/>
              </w:numPr>
              <w:jc w:val="both"/>
            </w:pPr>
            <w:r>
              <w:t>3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Default="00D526A5" w:rsidP="00161B4B">
            <w:pPr>
              <w:jc w:val="both"/>
            </w:pPr>
            <w:r>
              <w:t xml:space="preserve">Оформление информационных уголков (папки-передвижки, консультационные папки, памятки, буклеты и т. п.); </w:t>
            </w:r>
          </w:p>
          <w:p w:rsidR="00D526A5" w:rsidRDefault="00D526A5" w:rsidP="00161B4B">
            <w:pPr>
              <w:jc w:val="both"/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Согласно годового плана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A5" w:rsidRDefault="00D526A5" w:rsidP="00161B4B">
            <w:pPr>
              <w:jc w:val="both"/>
            </w:pPr>
            <w:r>
              <w:t>Тренеры-преподаватели</w:t>
            </w:r>
            <w:r>
              <w:t>, методисты</w:t>
            </w:r>
          </w:p>
        </w:tc>
      </w:tr>
      <w:tr w:rsidR="00D526A5" w:rsidRPr="00721CB6" w:rsidTr="00161B4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282A25" w:rsidRDefault="00D526A5" w:rsidP="00161B4B">
            <w:pPr>
              <w:jc w:val="center"/>
              <w:rPr>
                <w:b/>
              </w:rPr>
            </w:pPr>
            <w:r w:rsidRPr="00282A25">
              <w:rPr>
                <w:b/>
              </w:rPr>
              <w:t>Организационно-распорядительная деятельность</w:t>
            </w:r>
          </w:p>
        </w:tc>
      </w:tr>
      <w:tr w:rsidR="00D526A5" w:rsidRPr="00721CB6" w:rsidTr="00D526A5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D526A5">
            <w:pPr>
              <w:jc w:val="both"/>
            </w:pPr>
            <w:r w:rsidRPr="00721CB6">
              <w:t>Планирование работы по о</w:t>
            </w:r>
            <w:r>
              <w:t xml:space="preserve">рганизации деятельности учреждения </w:t>
            </w:r>
            <w:r w:rsidRPr="00721CB6">
              <w:t>по антитеррористической защищённости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jc w:val="both"/>
            </w:pPr>
            <w:r w:rsidRPr="00721CB6"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jc w:val="both"/>
            </w:pPr>
            <w:r>
              <w:t>Директор</w:t>
            </w:r>
          </w:p>
        </w:tc>
      </w:tr>
      <w:tr w:rsidR="00D526A5" w:rsidRPr="00721CB6" w:rsidTr="00D526A5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jc w:val="both"/>
            </w:pPr>
            <w:r w:rsidRPr="00721CB6">
              <w:t>Контроль за проведением мероприятий по соблюдению режима безопасности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jc w:val="both"/>
            </w:pPr>
            <w:r w:rsidRPr="00721CB6"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jc w:val="both"/>
            </w:pPr>
            <w:r>
              <w:t>Зам. директора</w:t>
            </w:r>
          </w:p>
        </w:tc>
      </w:tr>
      <w:tr w:rsidR="00D526A5" w:rsidRPr="00721CB6" w:rsidTr="00161B4B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282A25" w:rsidRDefault="00D526A5" w:rsidP="00161B4B">
            <w:pPr>
              <w:jc w:val="center"/>
              <w:rPr>
                <w:b/>
              </w:rPr>
            </w:pPr>
            <w:r w:rsidRPr="00282A25">
              <w:rPr>
                <w:b/>
              </w:rPr>
              <w:t>Предупредительные меры режима безопасности</w:t>
            </w:r>
          </w:p>
        </w:tc>
      </w:tr>
      <w:tr w:rsidR="00D526A5" w:rsidRPr="00721CB6" w:rsidTr="00D526A5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D526A5">
            <w:pPr>
              <w:jc w:val="both"/>
            </w:pPr>
            <w:r w:rsidRPr="00721CB6">
              <w:t>Усил</w:t>
            </w:r>
            <w:r>
              <w:t>ение режима контроля посещения 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jc w:val="both"/>
            </w:pPr>
            <w:r w:rsidRPr="00721CB6"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jc w:val="both"/>
            </w:pPr>
            <w:r w:rsidRPr="00721CB6">
              <w:t xml:space="preserve">Вахтер </w:t>
            </w:r>
          </w:p>
          <w:p w:rsidR="00D526A5" w:rsidRPr="00721CB6" w:rsidRDefault="00D526A5" w:rsidP="00161B4B">
            <w:pPr>
              <w:jc w:val="both"/>
            </w:pPr>
          </w:p>
        </w:tc>
      </w:tr>
      <w:tr w:rsidR="00D526A5" w:rsidRPr="00721CB6" w:rsidTr="00D526A5"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jc w:val="both"/>
            </w:pPr>
            <w:r w:rsidRPr="00721CB6">
              <w:t>Проведение учебной тренировки по эвакуации детей и персонала на случай ЧС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161B4B">
            <w:pPr>
              <w:jc w:val="both"/>
            </w:pPr>
            <w:r>
              <w:t>Два раза в год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5" w:rsidRPr="00721CB6" w:rsidRDefault="00D526A5" w:rsidP="00D526A5">
            <w:pPr>
              <w:jc w:val="both"/>
            </w:pPr>
            <w:r>
              <w:t xml:space="preserve"> </w:t>
            </w:r>
            <w:r>
              <w:t>Администрация</w:t>
            </w:r>
            <w:r>
              <w:t xml:space="preserve">  </w:t>
            </w:r>
          </w:p>
        </w:tc>
      </w:tr>
    </w:tbl>
    <w:p w:rsidR="00D526A5" w:rsidRPr="00721CB6" w:rsidRDefault="00D526A5" w:rsidP="00D526A5"/>
    <w:p w:rsidR="00A07610" w:rsidRDefault="00A07610"/>
    <w:sectPr w:rsidR="00A0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C4E41"/>
    <w:multiLevelType w:val="hybridMultilevel"/>
    <w:tmpl w:val="5258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A5"/>
    <w:rsid w:val="00A07610"/>
    <w:rsid w:val="00D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E001"/>
  <w15:chartTrackingRefBased/>
  <w15:docId w15:val="{6265C08D-B9DB-432C-93D8-38FDF242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26A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5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2499</Characters>
  <Application>Microsoft Office Word</Application>
  <DocSecurity>0</DocSecurity>
  <Lines>20</Lines>
  <Paragraphs>5</Paragraphs>
  <ScaleCrop>false</ScaleCrop>
  <Company>Hewlett-Packard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Филатова</dc:creator>
  <cp:keywords/>
  <dc:description/>
  <cp:lastModifiedBy>Татьяна Филатова</cp:lastModifiedBy>
  <cp:revision>1</cp:revision>
  <dcterms:created xsi:type="dcterms:W3CDTF">2018-12-24T11:08:00Z</dcterms:created>
  <dcterms:modified xsi:type="dcterms:W3CDTF">2018-12-24T11:18:00Z</dcterms:modified>
</cp:coreProperties>
</file>